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1" w:type="dxa"/>
        <w:jc w:val="right"/>
        <w:tblLayout w:type="fixed"/>
        <w:tblLook w:val="04A0" w:firstRow="1" w:lastRow="0" w:firstColumn="1" w:lastColumn="0" w:noHBand="0" w:noVBand="1"/>
      </w:tblPr>
      <w:tblGrid>
        <w:gridCol w:w="4501"/>
      </w:tblGrid>
      <w:tr w:rsidR="005C4E4C" w:rsidRPr="00616B92" w14:paraId="1D3828D6" w14:textId="77777777" w:rsidTr="00AC0C03">
        <w:trPr>
          <w:jc w:val="right"/>
        </w:trPr>
        <w:tc>
          <w:tcPr>
            <w:tcW w:w="4501" w:type="dxa"/>
          </w:tcPr>
          <w:p w14:paraId="168D77D9" w14:textId="77777777" w:rsidR="005C4E4C" w:rsidRPr="00616B92" w:rsidRDefault="005C4E4C" w:rsidP="00AC0C03">
            <w:r w:rsidRPr="00616B92">
              <w:t>УТВЕРЖДЕН</w:t>
            </w:r>
          </w:p>
          <w:p w14:paraId="4C3B87EA" w14:textId="77777777" w:rsidR="005C4E4C" w:rsidRPr="00616B92" w:rsidRDefault="005C4E4C" w:rsidP="00AC0C03">
            <w:r w:rsidRPr="00616B92">
              <w:t>решением Думы Черемховского районного муниципального образования</w:t>
            </w:r>
          </w:p>
          <w:p w14:paraId="22D9EBCF" w14:textId="77777777" w:rsidR="005C4E4C" w:rsidRPr="00616B92" w:rsidRDefault="005C4E4C" w:rsidP="00AC0C03">
            <w:r w:rsidRPr="00616B92">
              <w:t>от «</w:t>
            </w:r>
            <w:r>
              <w:t>24</w:t>
            </w:r>
            <w:r w:rsidRPr="00616B92">
              <w:t xml:space="preserve">» </w:t>
            </w:r>
            <w:r>
              <w:t>мая</w:t>
            </w:r>
            <w:r w:rsidRPr="00616B92">
              <w:t xml:space="preserve"> 20</w:t>
            </w:r>
            <w:r>
              <w:t>22</w:t>
            </w:r>
            <w:r w:rsidRPr="00616B92">
              <w:t xml:space="preserve"> г. № </w:t>
            </w:r>
            <w:r>
              <w:t>192</w:t>
            </w:r>
          </w:p>
        </w:tc>
      </w:tr>
    </w:tbl>
    <w:p w14:paraId="0E835BE8" w14:textId="77777777" w:rsidR="005C4E4C" w:rsidRDefault="005C4E4C" w:rsidP="005C4E4C">
      <w:pPr>
        <w:jc w:val="center"/>
        <w:rPr>
          <w:b/>
          <w:sz w:val="28"/>
          <w:szCs w:val="28"/>
        </w:rPr>
      </w:pPr>
    </w:p>
    <w:p w14:paraId="606995AB" w14:textId="77777777" w:rsidR="005C4E4C" w:rsidRDefault="005C4E4C" w:rsidP="005C4E4C">
      <w:pPr>
        <w:jc w:val="center"/>
        <w:rPr>
          <w:b/>
          <w:sz w:val="28"/>
          <w:szCs w:val="28"/>
        </w:rPr>
      </w:pPr>
    </w:p>
    <w:p w14:paraId="4D9F9869" w14:textId="77777777" w:rsidR="005C4E4C" w:rsidRDefault="005C4E4C" w:rsidP="005C4E4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14:paraId="7EA6E56F" w14:textId="77777777" w:rsidR="005C4E4C" w:rsidRPr="00483BC1" w:rsidRDefault="005C4E4C" w:rsidP="005C4E4C">
      <w:pPr>
        <w:jc w:val="center"/>
        <w:rPr>
          <w:b/>
          <w:bCs/>
          <w:sz w:val="28"/>
          <w:szCs w:val="28"/>
          <w:lang w:eastAsia="en-US"/>
        </w:rPr>
      </w:pPr>
      <w:r w:rsidRPr="00483BC1">
        <w:rPr>
          <w:b/>
          <w:bCs/>
          <w:sz w:val="28"/>
          <w:szCs w:val="28"/>
          <w:lang w:eastAsia="en-US"/>
        </w:rPr>
        <w:t>организации и проведения общественных обсуждений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83BC1">
        <w:rPr>
          <w:b/>
          <w:bCs/>
          <w:sz w:val="28"/>
          <w:szCs w:val="28"/>
          <w:lang w:eastAsia="en-US"/>
        </w:rPr>
        <w:t>по вопросам градостроительной деятельности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83BC1">
        <w:rPr>
          <w:b/>
          <w:bCs/>
          <w:sz w:val="28"/>
          <w:szCs w:val="28"/>
          <w:lang w:eastAsia="en-US"/>
        </w:rPr>
        <w:t>в Черемховском районном муниципальном образовании</w:t>
      </w:r>
    </w:p>
    <w:p w14:paraId="63BCC5BD" w14:textId="77777777" w:rsidR="005C4E4C" w:rsidRDefault="005C4E4C" w:rsidP="005C4E4C">
      <w:pPr>
        <w:keepNext/>
        <w:jc w:val="center"/>
        <w:rPr>
          <w:b/>
          <w:bCs/>
          <w:sz w:val="28"/>
          <w:szCs w:val="28"/>
          <w:lang w:eastAsia="en-US"/>
        </w:rPr>
      </w:pPr>
    </w:p>
    <w:p w14:paraId="5BFACB96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6110DC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09D099D2" w14:textId="77777777" w:rsidR="005C4E4C" w:rsidRDefault="005C4E4C" w:rsidP="005C4E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2A9D539" w14:textId="77777777" w:rsidR="005C4E4C" w:rsidRDefault="005C4E4C" w:rsidP="005C4E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rFonts w:eastAsia="Calibri"/>
          <w:sz w:val="28"/>
          <w:szCs w:val="28"/>
          <w:lang w:eastAsia="en-US"/>
        </w:rPr>
        <w:t>организации и проведения общественных обсуждений по вопросам градостроительной деятельности в Черемховском районном муниципальном образовании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sz w:val="28"/>
          <w:szCs w:val="28"/>
        </w:rPr>
        <w:t>устанавливает:</w:t>
      </w:r>
    </w:p>
    <w:p w14:paraId="6865AD91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6A6730">
        <w:rPr>
          <w:rFonts w:eastAsia="Calibri"/>
          <w:sz w:val="28"/>
          <w:szCs w:val="28"/>
        </w:rPr>
        <w:t>порядок организации и проведения общественных обсуждений</w:t>
      </w:r>
      <w:r>
        <w:rPr>
          <w:rFonts w:eastAsia="Calibri"/>
          <w:sz w:val="28"/>
          <w:szCs w:val="28"/>
        </w:rPr>
        <w:t xml:space="preserve">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(далее – проекты);</w:t>
      </w:r>
    </w:p>
    <w:p w14:paraId="1FC086EB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bCs/>
          <w:iCs/>
          <w:sz w:val="28"/>
          <w:szCs w:val="28"/>
        </w:rPr>
        <w:t xml:space="preserve">организатора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>;</w:t>
      </w:r>
    </w:p>
    <w:p w14:paraId="3804A6C9" w14:textId="77777777" w:rsidR="005C4E4C" w:rsidRDefault="005C4E4C" w:rsidP="005C4E4C">
      <w:pPr>
        <w:tabs>
          <w:tab w:val="left" w:pos="993"/>
          <w:tab w:val="left" w:pos="1134"/>
        </w:tabs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3) срок проведения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 xml:space="preserve">; </w:t>
      </w:r>
    </w:p>
    <w:p w14:paraId="257F3674" w14:textId="77777777" w:rsidR="005C4E4C" w:rsidRPr="00E22931" w:rsidRDefault="005C4E4C" w:rsidP="005C4E4C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4) официальный сайт Черемховского </w:t>
      </w:r>
      <w:r w:rsidRPr="00E22931">
        <w:rPr>
          <w:bCs/>
          <w:sz w:val="28"/>
          <w:szCs w:val="28"/>
        </w:rPr>
        <w:t>районного муниципального образования в информационно-телекоммуникационной сети «Интернет» (далее – официальный сайт, сеть «Интернет») для размещения информации об общественных обсуждениях;</w:t>
      </w:r>
    </w:p>
    <w:p w14:paraId="1C58B3EB" w14:textId="77777777" w:rsidR="005C4E4C" w:rsidRDefault="005C4E4C" w:rsidP="005C4E4C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5) форму оповещения о начале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 xml:space="preserve">, порядок подготовки и форму протокола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 xml:space="preserve">, порядок подготовки и форму заключения о результатах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>.</w:t>
      </w:r>
    </w:p>
    <w:p w14:paraId="11FB058E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7B1C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</w:rPr>
        <w:t xml:space="preserve">ермин «общественные обсуждения» применяется в настоящем Порядке в значении формы участия населения в осуществлении местного самоуправления посредством рассмотрения и заочного обсуждения проектов по вопросам градостроительной деятельности. Общественные обсуждения проводятся в заочной форме путем направления участниками общественных обсуждений мнений о проекте на официальный сайт, в письменной форме </w:t>
      </w:r>
      <w:r w:rsidRPr="00CD21DD">
        <w:rPr>
          <w:rFonts w:eastAsia="Calibri"/>
          <w:sz w:val="28"/>
          <w:szCs w:val="28"/>
        </w:rPr>
        <w:t>или в форме электронного документа</w:t>
      </w:r>
      <w:r>
        <w:rPr>
          <w:rFonts w:eastAsia="Calibri"/>
          <w:sz w:val="28"/>
          <w:szCs w:val="28"/>
        </w:rPr>
        <w:t xml:space="preserve"> в адрес администрации Черемховского районного муниципального образования (далее – районная администрация).</w:t>
      </w:r>
    </w:p>
    <w:p w14:paraId="6610E17D" w14:textId="77777777" w:rsidR="005C4E4C" w:rsidRDefault="005C4E4C" w:rsidP="005C4E4C">
      <w:pPr>
        <w:ind w:firstLine="709"/>
        <w:jc w:val="both"/>
      </w:pPr>
      <w:r w:rsidRPr="00FC4CEF">
        <w:rPr>
          <w:rFonts w:eastAsia="Calibri"/>
          <w:sz w:val="28"/>
          <w:szCs w:val="28"/>
        </w:rPr>
        <w:t>3</w:t>
      </w:r>
      <w:bookmarkStart w:id="0" w:name="Par1"/>
      <w:bookmarkEnd w:id="0"/>
      <w:r w:rsidRPr="00FC4CE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Общественные обсуждения проводятся с целью выявления и учета мнения жителей Черемховского районного муниципального образования (далее – жители Черемховского района) по:</w:t>
      </w:r>
    </w:p>
    <w:p w14:paraId="30A76E80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bookmarkStart w:id="1" w:name="Par7"/>
      <w:bookmarkEnd w:id="1"/>
      <w:r>
        <w:rPr>
          <w:rFonts w:eastAsia="Calibri"/>
          <w:sz w:val="28"/>
          <w:szCs w:val="28"/>
        </w:rPr>
        <w:t>1) проекту планировки территории;</w:t>
      </w:r>
    </w:p>
    <w:p w14:paraId="2246E22B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проекту межевания территории;</w:t>
      </w:r>
    </w:p>
    <w:p w14:paraId="145F51E8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проектам, предусматривающим внесение изменений в один из обозначенных подпунктами 1, 2 настоящего пункта утвержденных документов.</w:t>
      </w:r>
    </w:p>
    <w:p w14:paraId="27D5F34B" w14:textId="77777777" w:rsidR="005C4E4C" w:rsidRDefault="005C4E4C" w:rsidP="005C4E4C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2" w:name="Par12"/>
      <w:bookmarkEnd w:id="2"/>
      <w:r>
        <w:rPr>
          <w:rFonts w:eastAsia="Calibri"/>
          <w:bCs/>
          <w:sz w:val="28"/>
          <w:szCs w:val="28"/>
        </w:rPr>
        <w:t>4</w:t>
      </w:r>
      <w:r w:rsidRPr="00FC4CEF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В общественных обсуждениях вправе участвовать жители Черемховского района, достигшие на момент проведения общественных обсуждений возраста 18 лет и соответствующие требованиям, указанным в пункте 5 настоящего Порядка.</w:t>
      </w:r>
    </w:p>
    <w:p w14:paraId="55E35F0F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5. У</w:t>
      </w:r>
      <w:r>
        <w:rPr>
          <w:rFonts w:eastAsia="Calibri"/>
          <w:sz w:val="28"/>
          <w:szCs w:val="28"/>
        </w:rPr>
        <w:t xml:space="preserve">частниками </w:t>
      </w:r>
      <w:r>
        <w:rPr>
          <w:rFonts w:eastAsia="Calibri"/>
          <w:bCs/>
          <w:sz w:val="28"/>
          <w:szCs w:val="28"/>
        </w:rPr>
        <w:t xml:space="preserve">общественных обсуждений </w:t>
      </w:r>
      <w:r>
        <w:rPr>
          <w:rFonts w:eastAsia="Calibri"/>
          <w:sz w:val="28"/>
          <w:szCs w:val="28"/>
        </w:rPr>
        <w:t>по проектам планировки территории,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</w:t>
      </w:r>
      <w:r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EC2A1FC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</w:p>
    <w:p w14:paraId="5BCD0AB9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</w:p>
    <w:p w14:paraId="642154AA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Организатор общественных обсуждений</w:t>
      </w:r>
    </w:p>
    <w:p w14:paraId="6DB9E874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0179D29" w14:textId="77777777" w:rsidR="005C4E4C" w:rsidRDefault="005C4E4C" w:rsidP="005C4E4C">
      <w:pPr>
        <w:ind w:firstLine="709"/>
        <w:jc w:val="both"/>
        <w:rPr>
          <w:bCs/>
          <w:sz w:val="28"/>
          <w:szCs w:val="28"/>
        </w:rPr>
      </w:pPr>
      <w:r w:rsidRPr="002F0B2A">
        <w:rPr>
          <w:bCs/>
        </w:rPr>
        <w:t xml:space="preserve">6. </w:t>
      </w:r>
      <w:r w:rsidRPr="002F0B2A">
        <w:rPr>
          <w:bCs/>
          <w:sz w:val="28"/>
          <w:szCs w:val="28"/>
        </w:rPr>
        <w:t xml:space="preserve">Организатором </w:t>
      </w:r>
      <w:r w:rsidRPr="002F0B2A">
        <w:rPr>
          <w:rFonts w:eastAsia="Calibri"/>
          <w:bCs/>
          <w:sz w:val="28"/>
          <w:szCs w:val="28"/>
        </w:rPr>
        <w:t xml:space="preserve">общественных обсуждений </w:t>
      </w:r>
      <w:r w:rsidRPr="002F0B2A">
        <w:rPr>
          <w:bCs/>
          <w:sz w:val="28"/>
          <w:szCs w:val="28"/>
        </w:rPr>
        <w:t>по проектам</w:t>
      </w:r>
      <w:r w:rsidRPr="002F0B2A">
        <w:rPr>
          <w:rFonts w:eastAsia="Calibri"/>
          <w:sz w:val="28"/>
          <w:szCs w:val="28"/>
        </w:rPr>
        <w:t xml:space="preserve"> планировки территории, межевания территории, проектам, предусматривающим внесение изменений в один из указанных утвержденных документов,</w:t>
      </w:r>
      <w:r w:rsidRPr="002F0B2A">
        <w:rPr>
          <w:bCs/>
          <w:sz w:val="28"/>
          <w:szCs w:val="28"/>
        </w:rPr>
        <w:t xml:space="preserve"> является </w:t>
      </w:r>
      <w:r>
        <w:rPr>
          <w:bCs/>
          <w:sz w:val="28"/>
          <w:szCs w:val="28"/>
        </w:rPr>
        <w:t>районная администрация.</w:t>
      </w:r>
    </w:p>
    <w:p w14:paraId="74F4DA79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E5714" w14:textId="77777777" w:rsidR="005C4E4C" w:rsidRDefault="005C4E4C" w:rsidP="005C4E4C">
      <w:pPr>
        <w:pStyle w:val="ConsPlusNormal"/>
        <w:keepNext/>
        <w:widowControl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Глава 3. Сроки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проведения общественных обсуждений </w:t>
      </w:r>
    </w:p>
    <w:p w14:paraId="540F95AC" w14:textId="77777777" w:rsidR="005C4E4C" w:rsidRDefault="005C4E4C" w:rsidP="005C4E4C">
      <w:pPr>
        <w:keepNext/>
        <w:ind w:firstLine="709"/>
        <w:jc w:val="both"/>
        <w:rPr>
          <w:rFonts w:eastAsia="Calibri"/>
          <w:bCs/>
          <w:iCs/>
          <w:sz w:val="28"/>
          <w:szCs w:val="28"/>
        </w:rPr>
      </w:pPr>
    </w:p>
    <w:p w14:paraId="74EDC79D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242424"/>
          <w:sz w:val="28"/>
          <w:szCs w:val="28"/>
        </w:rPr>
        <w:t xml:space="preserve">7. </w:t>
      </w:r>
      <w:r>
        <w:rPr>
          <w:rFonts w:eastAsia="Calibri"/>
          <w:sz w:val="28"/>
          <w:szCs w:val="28"/>
        </w:rPr>
        <w:t xml:space="preserve">Сроки проведения </w:t>
      </w:r>
      <w:r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 xml:space="preserve"> устанавливаются в решении о проведении </w:t>
      </w:r>
      <w:r>
        <w:rPr>
          <w:rFonts w:eastAsia="Calibri"/>
          <w:bCs/>
          <w:iCs/>
          <w:sz w:val="28"/>
          <w:szCs w:val="28"/>
        </w:rPr>
        <w:t xml:space="preserve">общественных обсуждений, </w:t>
      </w:r>
      <w:r>
        <w:rPr>
          <w:rFonts w:eastAsia="Calibri"/>
          <w:sz w:val="28"/>
          <w:szCs w:val="28"/>
        </w:rPr>
        <w:t xml:space="preserve">указанном в пункте 9 настоящего Порядка, в соответствии с требованиями пункта 8 настоящего Порядка. </w:t>
      </w:r>
    </w:p>
    <w:p w14:paraId="610FD3F6" w14:textId="77777777" w:rsidR="005C4E4C" w:rsidRDefault="005C4E4C" w:rsidP="005C4E4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Срок проведения </w:t>
      </w:r>
      <w:r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 xml:space="preserve"> по проектам межевания территории, проектам планировки территории и проектам внесения изменений в них не может быть менее одного месяца и более трех месяцев со дня опубликования оповещения до дня опубликования заключения о результатах </w:t>
      </w:r>
      <w:r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>.</w:t>
      </w:r>
    </w:p>
    <w:p w14:paraId="37435D02" w14:textId="77777777" w:rsidR="005C4E4C" w:rsidRDefault="005C4E4C" w:rsidP="005C4E4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E53EAFF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Порядок организации и проведения </w:t>
      </w:r>
    </w:p>
    <w:p w14:paraId="646B073C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9017763" w14:textId="77777777" w:rsidR="005C4E4C" w:rsidRDefault="005C4E4C" w:rsidP="005C4E4C">
      <w:pPr>
        <w:pStyle w:val="ConsPlusNormal"/>
        <w:widowControl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84E1510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 xml:space="preserve">9. Решение о проведении общественных обсуждений принимается мэром </w:t>
      </w:r>
      <w:r>
        <w:rPr>
          <w:bCs/>
          <w:sz w:val="28"/>
          <w:szCs w:val="28"/>
        </w:rPr>
        <w:t xml:space="preserve">Черемховского районного муниципального образования (далее – мэр района) </w:t>
      </w:r>
      <w:r>
        <w:rPr>
          <w:rFonts w:eastAsia="Calibri"/>
          <w:sz w:val="28"/>
          <w:szCs w:val="28"/>
        </w:rPr>
        <w:t>и оформляется в виде постановления районной администрации.</w:t>
      </w:r>
    </w:p>
    <w:p w14:paraId="768AE9A4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Решение районной администрации о проведении общественных обсуждений должно содержать:</w:t>
      </w:r>
    </w:p>
    <w:p w14:paraId="4A3228D2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информацию о проекте, подлежащем рассмотрению на общественных обсуждениях;</w:t>
      </w:r>
    </w:p>
    <w:p w14:paraId="0154DE07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информацию об организаторе общественных обсуждений;</w:t>
      </w:r>
    </w:p>
    <w:p w14:paraId="2FD66EF0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обсуждениях, о месте и дате их проведения;</w:t>
      </w:r>
    </w:p>
    <w:p w14:paraId="506AB019" w14:textId="77777777" w:rsidR="005C4E4C" w:rsidRDefault="005C4E4C" w:rsidP="005C4E4C">
      <w:pPr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4) информацию о </w:t>
      </w:r>
      <w:r>
        <w:rPr>
          <w:sz w:val="28"/>
          <w:szCs w:val="28"/>
        </w:rPr>
        <w:t xml:space="preserve">времени, месте и сроках приема предложений по вопросам проведения </w:t>
      </w:r>
      <w:r>
        <w:rPr>
          <w:rFonts w:eastAsia="Calibri"/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14:paraId="27F29C4B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11</w:t>
      </w:r>
      <w:r w:rsidRPr="00DE4E32">
        <w:rPr>
          <w:rFonts w:eastAsia="Calibri"/>
          <w:sz w:val="28"/>
          <w:szCs w:val="28"/>
        </w:rPr>
        <w:t xml:space="preserve">. Оповещение о начале общественных обсуждений, оформленное в соответствии с приложением 1 к настоящему Порядку, является приложением к решению </w:t>
      </w:r>
      <w:r>
        <w:rPr>
          <w:rFonts w:eastAsia="Calibri"/>
          <w:sz w:val="28"/>
          <w:szCs w:val="28"/>
        </w:rPr>
        <w:t xml:space="preserve">районной </w:t>
      </w:r>
      <w:r w:rsidRPr="00DE4E32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о проведении общественных обсуждений и должно содержать:</w:t>
      </w:r>
    </w:p>
    <w:p w14:paraId="2162A5F1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14:paraId="6084C6F8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60D20FAD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14:paraId="75B05C27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4)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 и (или) о государственной или муниципальной информационной системе, обеспечивающей проведение общественных обсуждений с использованием сети «Интернет», либо на региональном портале государственных и муниципальных услуг (далее – информационные системы),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14:paraId="09CC2B20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12. При организации общественных обсуждений организатор общественных обсуждений:</w:t>
      </w:r>
    </w:p>
    <w:p w14:paraId="789F0DEA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1) составляет план работы по подготовке и проведению общественных обсуждений;</w:t>
      </w:r>
    </w:p>
    <w:p w14:paraId="08E5B90E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принимает предложения и замечания от участников общественных обсуждений.</w:t>
      </w:r>
    </w:p>
    <w:p w14:paraId="6FF9090D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13. Процедура проведения общественных обсуждений состоит из следующих этапов:</w:t>
      </w:r>
    </w:p>
    <w:p w14:paraId="3FDD360D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оповещение о начале общественных обсуждений;</w:t>
      </w:r>
    </w:p>
    <w:p w14:paraId="246F7428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информационных системах;</w:t>
      </w:r>
    </w:p>
    <w:p w14:paraId="62C7D76E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подготовка и оформление протокола общественных обсуждений;</w:t>
      </w:r>
    </w:p>
    <w:p w14:paraId="27A079F1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подготовка и опубликование заключения о результатах общественных обсуждений.</w:t>
      </w:r>
    </w:p>
    <w:p w14:paraId="5272EA5E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 xml:space="preserve">14. Оповещение о начале общественных обсуждений в срок не более двух рабочих дней со дня принятия решения районной администрации о проведении общественных обсуждений подлежит официальному опубликованию в порядке, установленном для официального опубликования </w:t>
      </w:r>
      <w:r>
        <w:rPr>
          <w:rFonts w:eastAsia="Calibri"/>
          <w:sz w:val="28"/>
          <w:szCs w:val="28"/>
        </w:rPr>
        <w:lastRenderedPageBreak/>
        <w:t xml:space="preserve">муниципальных правовых актов в соответствии с уставом Черемховского районного муниципального образования, иной официальной информации, а также в случае, если это предусмотрено муниципальными правовыми актами, в иных средствах массовой информации, а также размещению на официальном сайте. </w:t>
      </w:r>
    </w:p>
    <w:p w14:paraId="1D95ED7F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В указанный в абзаце первом настоящего пункта срок оповещение о начале общественных обсуждений также размещается в местах массового скопления граждан и в иных местах, расположенных на территории, в отношении которой подготовлены соответствующие проекты, а также в иных местах и иными способами, обеспечивающими доступ участников общественных обсуждений к указанной информации.</w:t>
      </w:r>
    </w:p>
    <w:p w14:paraId="1BC4D058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15. Через семь календарных дней после дня официального опубликования и размещения оповещения о начале общественных обсуждений в соответствии с пунктом 14 настоящего Порядка организатором общественных обсуждений осуществляется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информационных системах.</w:t>
      </w:r>
    </w:p>
    <w:p w14:paraId="68798414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16. Размещение проекта и информационных материалов к нему должно обеспечивать равный доступ к проекту жителей Черемховского района.</w:t>
      </w:r>
    </w:p>
    <w:p w14:paraId="18CCD161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В период размещения проекта и информационных материалов к нему участники общественных обсуждений, представившие в соответствии с пунктом 21 настоящего Порядка сведения о себе, имеют право вносить предложения и замечания к проекту:</w:t>
      </w:r>
    </w:p>
    <w:p w14:paraId="04892F1D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1) посредством официального сайта и (или) информационных систем;</w:t>
      </w:r>
    </w:p>
    <w:p w14:paraId="1DE119D8" w14:textId="77777777" w:rsidR="005C4E4C" w:rsidRPr="007E31B1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 xml:space="preserve">2) в письменной форме </w:t>
      </w:r>
      <w:r w:rsidRPr="00840A4A">
        <w:rPr>
          <w:rFonts w:eastAsia="Calibri"/>
          <w:sz w:val="28"/>
          <w:szCs w:val="28"/>
        </w:rPr>
        <w:t>или в форме электронного документа</w:t>
      </w:r>
      <w:r>
        <w:rPr>
          <w:rFonts w:eastAsia="Calibri"/>
          <w:sz w:val="28"/>
          <w:szCs w:val="28"/>
        </w:rPr>
        <w:t xml:space="preserve"> в адрес организатора.</w:t>
      </w:r>
    </w:p>
    <w:p w14:paraId="5FA930AF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В целях направления предложений и замечаний </w:t>
      </w:r>
      <w:r w:rsidRPr="009D14A9">
        <w:rPr>
          <w:rFonts w:eastAsia="Calibri"/>
          <w:sz w:val="28"/>
          <w:szCs w:val="28"/>
        </w:rPr>
        <w:t>жители</w:t>
      </w:r>
      <w:r w:rsidRPr="007E31B1">
        <w:rPr>
          <w:rFonts w:eastAsia="Calibri"/>
          <w:sz w:val="28"/>
          <w:szCs w:val="28"/>
          <w:highlight w:val="yellow"/>
        </w:rPr>
        <w:t xml:space="preserve"> </w:t>
      </w:r>
      <w:r>
        <w:rPr>
          <w:rFonts w:eastAsia="Calibri"/>
          <w:sz w:val="28"/>
          <w:szCs w:val="28"/>
        </w:rPr>
        <w:t>Черемховского района одновременно при направлении предложений и замечаний в целях идентификации представляют организатору сведения о себе с приложением копий документов, подтверждающих указанные сведения:</w:t>
      </w:r>
    </w:p>
    <w:p w14:paraId="78BD92C5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 xml:space="preserve">1) физические лица – фамилию, имя, отчество (при наличии), дату рождения, адрес места жительства (регистрации); </w:t>
      </w:r>
    </w:p>
    <w:p w14:paraId="1BB490AC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юридические лица – наименование, основной государственный регистрационный номер, место нахождения и адрес:</w:t>
      </w:r>
    </w:p>
    <w:p w14:paraId="791EC8C2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3)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– также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D08B61C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lastRenderedPageBreak/>
        <w:t>19. Не требуется представление указанных в пункте 18 настоящего Порядка документов,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18 настоящего Порядка, может использоваться единая система идентификации и аутентификации.</w:t>
      </w:r>
    </w:p>
    <w:p w14:paraId="423F1EEC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 В целях направления предложений и замечаний жители Черемховского района одновременно с направлением предложений и замечаний</w:t>
      </w:r>
      <w:r>
        <w:rPr>
          <w:color w:val="242424"/>
          <w:sz w:val="28"/>
          <w:szCs w:val="28"/>
        </w:rPr>
        <w:t xml:space="preserve">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результатов.</w:t>
      </w:r>
    </w:p>
    <w:p w14:paraId="0A9219E8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 xml:space="preserve">21. Все предложения и замечания, принятые к рассмотрению, рассматриваются организатором (за исключением случае выявления факта представления участником общественных обсуждений недостоверных сведений, а также непредставления письменного согласия </w:t>
      </w:r>
      <w:r>
        <w:rPr>
          <w:color w:val="242424"/>
          <w:sz w:val="28"/>
          <w:szCs w:val="28"/>
        </w:rPr>
        <w:t>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</w:t>
      </w:r>
      <w:r>
        <w:rPr>
          <w:rFonts w:eastAsia="Calibri"/>
          <w:sz w:val="28"/>
          <w:szCs w:val="28"/>
        </w:rPr>
        <w:t>). Результаты рассмотрения предложений и замечаний отражаются в протоколе общественных обсуждений и заключении по результатам общественных обсуждений.</w:t>
      </w:r>
    </w:p>
    <w:p w14:paraId="21F8886A" w14:textId="77777777" w:rsidR="005C4E4C" w:rsidRPr="000F07C1" w:rsidRDefault="005C4E4C" w:rsidP="005C4E4C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0F07C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07C1">
        <w:rPr>
          <w:rFonts w:eastAsia="Calibri"/>
          <w:sz w:val="28"/>
          <w:szCs w:val="28"/>
        </w:rPr>
        <w:t xml:space="preserve">. В течение трех рабочих дней со дня окончания проведения общественных обсуждений, организатором оформляется протокол общественных обсуждений по форме, установленной приложением </w:t>
      </w:r>
      <w:r>
        <w:rPr>
          <w:rFonts w:eastAsia="Calibri"/>
          <w:sz w:val="28"/>
          <w:szCs w:val="28"/>
        </w:rPr>
        <w:t>2</w:t>
      </w:r>
      <w:r w:rsidRPr="000F07C1">
        <w:rPr>
          <w:rFonts w:eastAsia="Calibri"/>
          <w:sz w:val="28"/>
          <w:szCs w:val="28"/>
        </w:rPr>
        <w:t xml:space="preserve"> к настоящему Порядку, в котором обязательно указываются:</w:t>
      </w:r>
    </w:p>
    <w:p w14:paraId="569607A6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 w:rsidRPr="000F07C1">
        <w:rPr>
          <w:rFonts w:eastAsia="Calibri"/>
          <w:sz w:val="28"/>
          <w:szCs w:val="28"/>
        </w:rPr>
        <w:t>1) дата оформления протокола общественных обсуждений;</w:t>
      </w:r>
    </w:p>
    <w:p w14:paraId="54B04D89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информация об организаторе;</w:t>
      </w:r>
    </w:p>
    <w:p w14:paraId="0A9B5FA2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информация, содержащаяся в опубликованном оповещении, дата и источник его опубликования;</w:t>
      </w:r>
    </w:p>
    <w:p w14:paraId="05B07BAF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информация о сроке, в течение которого принимались предложения и замечания, о территории, в пределах которой проводятся общественные обсуждения;</w:t>
      </w:r>
    </w:p>
    <w:p w14:paraId="5E859408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все предложения и замечания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14:paraId="458CDE3B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23.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14:paraId="483669C8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lastRenderedPageBreak/>
        <w:t>24. Участник общественных обсуждений, который внес предложения и замечания, имеет право получить выписку из протокола общественных обсуждений, содержащую внесенные этим участником предложения и замечания,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обсуждений.</w:t>
      </w:r>
    </w:p>
    <w:p w14:paraId="6A84EA28" w14:textId="77777777" w:rsidR="005C4E4C" w:rsidRDefault="005C4E4C" w:rsidP="005C4E4C">
      <w:pPr>
        <w:ind w:firstLine="709"/>
        <w:jc w:val="both"/>
      </w:pPr>
      <w:r w:rsidRPr="0077255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5</w:t>
      </w:r>
      <w:r w:rsidRPr="00772552">
        <w:rPr>
          <w:rFonts w:eastAsia="Calibri"/>
          <w:sz w:val="28"/>
          <w:szCs w:val="28"/>
        </w:rPr>
        <w:t xml:space="preserve">.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</w:t>
      </w:r>
      <w:r>
        <w:rPr>
          <w:rFonts w:eastAsia="Calibri"/>
          <w:sz w:val="28"/>
          <w:szCs w:val="28"/>
        </w:rPr>
        <w:t>3</w:t>
      </w:r>
      <w:r w:rsidRPr="00772552">
        <w:rPr>
          <w:rFonts w:eastAsia="Calibri"/>
          <w:sz w:val="28"/>
          <w:szCs w:val="28"/>
        </w:rPr>
        <w:t xml:space="preserve"> к настоящему Порядку.</w:t>
      </w:r>
    </w:p>
    <w:p w14:paraId="0817EBD5" w14:textId="77777777" w:rsidR="005C4E4C" w:rsidRDefault="005C4E4C" w:rsidP="005C4E4C">
      <w:pPr>
        <w:ind w:firstLine="709"/>
        <w:jc w:val="both"/>
      </w:pPr>
      <w:r>
        <w:rPr>
          <w:rFonts w:eastAsia="Calibri"/>
          <w:sz w:val="28"/>
          <w:szCs w:val="28"/>
        </w:rPr>
        <w:t>26. В заключении о результатах общественных обсуждений в обязательном порядке указываются:</w:t>
      </w:r>
    </w:p>
    <w:p w14:paraId="18BF020E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оформления заключения о результатах общественных обсуждений;</w:t>
      </w:r>
    </w:p>
    <w:p w14:paraId="72BE84FC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наименование проекта, сведения о количестве участников общественных обсуждений, которые приняли участие в обсуждениях;</w:t>
      </w:r>
    </w:p>
    <w:p w14:paraId="1200B6B4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14:paraId="406DD44F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содержание внесенных предложений и замечаний.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14:paraId="5076A806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14:paraId="7318D966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 Заключение о результатах общественных обсуждений подлежит официальному опубликованию в установленном порядке и размещению на официальном сайте и (или) в информационных системах в течение двух рабочих дней с даты подписания организатором заключения о результатах общественных обсуждений.</w:t>
      </w:r>
    </w:p>
    <w:p w14:paraId="1B591B7D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804095" w14:textId="77777777" w:rsidR="005C4E4C" w:rsidRDefault="005C4E4C" w:rsidP="005C4E4C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5C4E4C" w:rsidSect="00591FAC">
          <w:headerReference w:type="default" r:id="rId4"/>
          <w:headerReference w:type="first" r:id="rId5"/>
          <w:pgSz w:w="11906" w:h="16838"/>
          <w:pgMar w:top="567" w:right="851" w:bottom="851" w:left="1701" w:header="709" w:footer="0" w:gutter="0"/>
          <w:pgNumType w:start="1"/>
          <w:cols w:space="1701"/>
          <w:titlePg/>
          <w:docGrid w:linePitch="360"/>
        </w:sectPr>
      </w:pPr>
    </w:p>
    <w:p w14:paraId="073A7A7C" w14:textId="77777777" w:rsidR="005C4E4C" w:rsidRPr="00772552" w:rsidRDefault="005C4E4C" w:rsidP="005C4E4C">
      <w:pPr>
        <w:ind w:left="4820"/>
        <w:outlineLvl w:val="0"/>
        <w:rPr>
          <w:rFonts w:eastAsia="Calibri"/>
        </w:rPr>
      </w:pPr>
      <w:r w:rsidRPr="00772552">
        <w:rPr>
          <w:rFonts w:eastAsia="Calibri"/>
        </w:rPr>
        <w:lastRenderedPageBreak/>
        <w:t>Приложение 1</w:t>
      </w:r>
    </w:p>
    <w:p w14:paraId="69799F2A" w14:textId="77777777" w:rsidR="005C4E4C" w:rsidRPr="00772552" w:rsidRDefault="005C4E4C" w:rsidP="005C4E4C">
      <w:pPr>
        <w:ind w:left="4820"/>
      </w:pPr>
      <w:r w:rsidRPr="00772552">
        <w:rPr>
          <w:rFonts w:eastAsia="Calibri"/>
        </w:rPr>
        <w:t xml:space="preserve">к </w:t>
      </w:r>
      <w:r w:rsidRPr="00772552">
        <w:t>Порядку</w:t>
      </w:r>
      <w:r w:rsidRPr="00772552">
        <w:rPr>
          <w:rFonts w:eastAsia="Calibri"/>
          <w:lang w:eastAsia="en-US"/>
        </w:rPr>
        <w:t xml:space="preserve"> организации и проведения </w:t>
      </w:r>
    </w:p>
    <w:p w14:paraId="79DC1055" w14:textId="77777777" w:rsidR="005C4E4C" w:rsidRDefault="005C4E4C" w:rsidP="005C4E4C">
      <w:pPr>
        <w:ind w:left="4820"/>
        <w:rPr>
          <w:rFonts w:eastAsia="Calibri"/>
          <w:lang w:eastAsia="en-US"/>
        </w:rPr>
      </w:pPr>
      <w:r w:rsidRPr="00772552">
        <w:rPr>
          <w:rFonts w:eastAsia="Calibri"/>
          <w:lang w:eastAsia="en-US"/>
        </w:rPr>
        <w:t>общественных обсуждений</w:t>
      </w:r>
      <w:r>
        <w:rPr>
          <w:rFonts w:eastAsia="Calibri"/>
          <w:lang w:eastAsia="en-US"/>
        </w:rPr>
        <w:t xml:space="preserve"> </w:t>
      </w:r>
      <w:r w:rsidRPr="00772552">
        <w:rPr>
          <w:rFonts w:eastAsia="Calibri"/>
          <w:lang w:eastAsia="en-US"/>
        </w:rPr>
        <w:t>по вопросам градостроительной</w:t>
      </w:r>
      <w:r>
        <w:rPr>
          <w:rFonts w:eastAsia="Calibri"/>
          <w:lang w:eastAsia="en-US"/>
        </w:rPr>
        <w:t xml:space="preserve"> </w:t>
      </w:r>
      <w:r w:rsidRPr="00772552">
        <w:rPr>
          <w:rFonts w:eastAsia="Calibri"/>
          <w:lang w:eastAsia="en-US"/>
        </w:rPr>
        <w:t xml:space="preserve">деятельности </w:t>
      </w:r>
    </w:p>
    <w:p w14:paraId="0A6B734F" w14:textId="77777777" w:rsidR="005C4E4C" w:rsidRDefault="005C4E4C" w:rsidP="005C4E4C">
      <w:pPr>
        <w:ind w:left="4820"/>
        <w:rPr>
          <w:rFonts w:eastAsia="Calibri"/>
          <w:lang w:eastAsia="en-US"/>
        </w:rPr>
      </w:pPr>
      <w:r w:rsidRPr="00772552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Черемховском районном </w:t>
      </w:r>
    </w:p>
    <w:p w14:paraId="57335CDD" w14:textId="77777777" w:rsidR="005C4E4C" w:rsidRPr="00772552" w:rsidRDefault="005C4E4C" w:rsidP="005C4E4C">
      <w:pPr>
        <w:ind w:left="4820"/>
        <w:rPr>
          <w:b/>
          <w:i/>
        </w:rPr>
      </w:pPr>
      <w:r w:rsidRPr="00772552">
        <w:rPr>
          <w:rFonts w:eastAsia="Calibri"/>
          <w:lang w:eastAsia="en-US"/>
        </w:rPr>
        <w:t xml:space="preserve">муниципальном образовании </w:t>
      </w:r>
    </w:p>
    <w:p w14:paraId="687E68D8" w14:textId="77777777" w:rsidR="005C4E4C" w:rsidRDefault="005C4E4C" w:rsidP="005C4E4C">
      <w:pPr>
        <w:jc w:val="right"/>
        <w:rPr>
          <w:rFonts w:eastAsia="Calibri"/>
          <w:b/>
          <w:i/>
          <w:sz w:val="28"/>
          <w:szCs w:val="28"/>
        </w:rPr>
      </w:pPr>
    </w:p>
    <w:p w14:paraId="54890926" w14:textId="77777777" w:rsidR="005C4E4C" w:rsidRDefault="005C4E4C" w:rsidP="005C4E4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Оповещение</w:t>
      </w:r>
    </w:p>
    <w:p w14:paraId="2830D91D" w14:textId="77777777" w:rsidR="005C4E4C" w:rsidRDefault="005C4E4C" w:rsidP="005C4E4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начале общественных обсуждений</w:t>
      </w:r>
    </w:p>
    <w:p w14:paraId="7505ECFF" w14:textId="77777777" w:rsidR="005C4E4C" w:rsidRDefault="005C4E4C" w:rsidP="005C4E4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14:paraId="7F61ED11" w14:textId="77777777" w:rsidR="005C4E4C" w:rsidRDefault="005C4E4C" w:rsidP="005C4E4C">
      <w:pPr>
        <w:jc w:val="center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6AD09DE2" w14:textId="77777777" w:rsidR="005C4E4C" w:rsidRDefault="005C4E4C" w:rsidP="005C4E4C">
      <w:pPr>
        <w:jc w:val="both"/>
        <w:outlineLvl w:val="0"/>
        <w:rPr>
          <w:rFonts w:eastAsia="Calibri"/>
          <w:i/>
        </w:rPr>
      </w:pPr>
    </w:p>
    <w:p w14:paraId="6045D8EA" w14:textId="77777777" w:rsidR="005C4E4C" w:rsidRDefault="005C4E4C" w:rsidP="005C4E4C">
      <w:pPr>
        <w:jc w:val="both"/>
        <w:outlineLvl w:val="0"/>
      </w:pPr>
      <w:r>
        <w:t xml:space="preserve">    </w:t>
      </w:r>
      <w:r>
        <w:rPr>
          <w:rFonts w:eastAsia="Calibri"/>
        </w:rPr>
        <w:t>На    общественные    обсуждения   представляется</w:t>
      </w:r>
    </w:p>
    <w:p w14:paraId="729F85E9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6CE133FA" w14:textId="77777777" w:rsidR="005C4E4C" w:rsidRDefault="005C4E4C" w:rsidP="005C4E4C">
      <w:pPr>
        <w:jc w:val="center"/>
        <w:outlineLvl w:val="0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1693F33C" w14:textId="77777777" w:rsidR="005C4E4C" w:rsidRDefault="005C4E4C" w:rsidP="005C4E4C">
      <w:pPr>
        <w:jc w:val="both"/>
        <w:outlineLvl w:val="0"/>
        <w:rPr>
          <w:rFonts w:eastAsia="Calibri"/>
          <w:i/>
        </w:rPr>
      </w:pPr>
    </w:p>
    <w:p w14:paraId="44E7108D" w14:textId="77777777" w:rsidR="005C4E4C" w:rsidRDefault="005C4E4C" w:rsidP="005C4E4C">
      <w:pPr>
        <w:jc w:val="both"/>
        <w:outlineLvl w:val="0"/>
      </w:pPr>
      <w:r>
        <w:t xml:space="preserve">    </w:t>
      </w:r>
      <w:r>
        <w:rPr>
          <w:rFonts w:eastAsia="Calibri"/>
        </w:rPr>
        <w:t>Информационными материалами к проекту являются:</w:t>
      </w:r>
    </w:p>
    <w:p w14:paraId="6F72BD33" w14:textId="77777777" w:rsidR="005C4E4C" w:rsidRDefault="005C4E4C" w:rsidP="005C4E4C">
      <w:pPr>
        <w:jc w:val="both"/>
        <w:outlineLvl w:val="0"/>
      </w:pPr>
      <w:r>
        <w:t xml:space="preserve">    </w:t>
      </w:r>
      <w:r>
        <w:rPr>
          <w:rFonts w:eastAsia="Calibri"/>
        </w:rPr>
        <w:t>1)</w:t>
      </w:r>
    </w:p>
    <w:p w14:paraId="1FD12E69" w14:textId="77777777" w:rsidR="005C4E4C" w:rsidRDefault="005C4E4C" w:rsidP="005C4E4C">
      <w:pPr>
        <w:jc w:val="both"/>
        <w:outlineLvl w:val="0"/>
      </w:pPr>
      <w:r>
        <w:t xml:space="preserve">    </w:t>
      </w:r>
      <w:r>
        <w:rPr>
          <w:rFonts w:eastAsia="Calibri"/>
        </w:rPr>
        <w:t>2)</w:t>
      </w:r>
    </w:p>
    <w:p w14:paraId="36EE46BD" w14:textId="77777777" w:rsidR="005C4E4C" w:rsidRDefault="005C4E4C" w:rsidP="005C4E4C">
      <w:pPr>
        <w:jc w:val="both"/>
        <w:outlineLvl w:val="0"/>
      </w:pPr>
      <w:r>
        <w:t xml:space="preserve">    </w:t>
      </w:r>
      <w:r>
        <w:rPr>
          <w:rFonts w:eastAsia="Calibri"/>
        </w:rPr>
        <w:t>Организатором общественных обсуждений является _______________________________ ____________________________________________________________________________</w:t>
      </w:r>
    </w:p>
    <w:p w14:paraId="6E1C9D45" w14:textId="77777777" w:rsidR="005C4E4C" w:rsidRDefault="005C4E4C" w:rsidP="005C4E4C">
      <w:pPr>
        <w:jc w:val="center"/>
        <w:outlineLvl w:val="0"/>
        <w:rPr>
          <w:rFonts w:eastAsia="Calibri"/>
          <w:i/>
        </w:rPr>
      </w:pPr>
      <w:r>
        <w:rPr>
          <w:rFonts w:eastAsia="Calibri"/>
          <w:i/>
        </w:rPr>
        <w:t>(наименование организатора)</w:t>
      </w:r>
    </w:p>
    <w:p w14:paraId="5ACA4D63" w14:textId="77777777" w:rsidR="005C4E4C" w:rsidRDefault="005C4E4C" w:rsidP="005C4E4C">
      <w:pPr>
        <w:jc w:val="both"/>
        <w:outlineLvl w:val="0"/>
        <w:rPr>
          <w:rFonts w:eastAsia="Calibri"/>
          <w:i/>
        </w:rPr>
      </w:pPr>
    </w:p>
    <w:p w14:paraId="1E07A968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t xml:space="preserve">  </w:t>
      </w:r>
      <w:r>
        <w:rPr>
          <w:rFonts w:eastAsia="Calibri"/>
        </w:rPr>
        <w:t>Порядок и сроки проведения общественных обсуждений по проекту:</w:t>
      </w:r>
    </w:p>
    <w:p w14:paraId="26FAB77A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B5D7BBD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t xml:space="preserve">    </w:t>
      </w:r>
    </w:p>
    <w:p w14:paraId="4C60F93F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3F46BBD4" w14:textId="77777777" w:rsidR="005C4E4C" w:rsidRDefault="005C4E4C" w:rsidP="005C4E4C">
      <w:pPr>
        <w:jc w:val="both"/>
        <w:outlineLvl w:val="0"/>
      </w:pPr>
      <w:r>
        <w:t xml:space="preserve">    </w:t>
      </w:r>
      <w:r>
        <w:rPr>
          <w:rFonts w:eastAsia="Calibri"/>
        </w:rPr>
        <w:t xml:space="preserve">В  период  размещения  проекта,  подлежащего  рассмотрению на общественных  обсуждениях,  их участники  имеют право представить свои   предложения  и  замечания  по  обсуждаемому  проекту  с  соблюдением требований,  установленных  </w:t>
      </w:r>
      <w:r>
        <w:t>Порядком</w:t>
      </w:r>
      <w:r>
        <w:rPr>
          <w:rFonts w:eastAsia="Calibri"/>
          <w:lang w:eastAsia="en-US"/>
        </w:rPr>
        <w:t xml:space="preserve"> организации и проведения общественных обсуждений по вопросам градостроительной деятельности в Черемховском районном муниципальном образовании</w:t>
      </w:r>
      <w:r>
        <w:rPr>
          <w:rFonts w:eastAsia="Calibri"/>
        </w:rPr>
        <w:t>, утвержденным _________________________________________________</w:t>
      </w:r>
    </w:p>
    <w:p w14:paraId="17A09AF8" w14:textId="77777777" w:rsidR="005C4E4C" w:rsidRDefault="005C4E4C" w:rsidP="005C4E4C">
      <w:pPr>
        <w:jc w:val="both"/>
      </w:pPr>
      <w:r>
        <w:rPr>
          <w:rFonts w:eastAsia="Calibri"/>
          <w:i/>
        </w:rPr>
        <w:t xml:space="preserve">(наименование и реквизиты нормативного правового акта) </w:t>
      </w:r>
      <w:r>
        <w:rPr>
          <w:rFonts w:eastAsia="Calibri"/>
        </w:rPr>
        <w:t>посредством:</w:t>
      </w:r>
    </w:p>
    <w:p w14:paraId="0765E59A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t xml:space="preserve">    </w:t>
      </w:r>
      <w:r>
        <w:rPr>
          <w:rFonts w:eastAsia="Calibri"/>
        </w:rPr>
        <w:t>1)   официального     сайта    Черемховского районного муниципального образования.</w:t>
      </w:r>
    </w:p>
    <w:p w14:paraId="6B25FFB0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 xml:space="preserve">    2) в      письменной      форме </w:t>
      </w:r>
      <w:r w:rsidRPr="00626E87">
        <w:rPr>
          <w:rFonts w:eastAsia="Calibri"/>
        </w:rPr>
        <w:t>или в форме электронного документа</w:t>
      </w:r>
      <w:r>
        <w:rPr>
          <w:rFonts w:eastAsia="Calibri"/>
        </w:rPr>
        <w:t xml:space="preserve"> в адрес     организатора</w:t>
      </w:r>
    </w:p>
    <w:p w14:paraId="2BCEEC5D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__________________________________________________________________________.</w:t>
      </w:r>
    </w:p>
    <w:p w14:paraId="3C4E7524" w14:textId="77777777" w:rsidR="005C4E4C" w:rsidRDefault="005C4E4C" w:rsidP="005C4E4C">
      <w:pPr>
        <w:jc w:val="both"/>
        <w:outlineLvl w:val="0"/>
        <w:rPr>
          <w:i/>
        </w:rPr>
      </w:pPr>
      <w:r>
        <w:rPr>
          <w:i/>
        </w:rPr>
        <w:t xml:space="preserve">                           </w:t>
      </w:r>
      <w:r>
        <w:rPr>
          <w:rFonts w:eastAsia="Calibri"/>
          <w:i/>
        </w:rPr>
        <w:t>(адрес организатора)</w:t>
      </w:r>
    </w:p>
    <w:p w14:paraId="28F0B940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35FF978E" w14:textId="77777777" w:rsidR="005C4E4C" w:rsidRDefault="005C4E4C" w:rsidP="005C4E4C">
      <w:pPr>
        <w:jc w:val="both"/>
        <w:rPr>
          <w:rFonts w:eastAsia="Calibri"/>
        </w:rPr>
      </w:pPr>
    </w:p>
    <w:p w14:paraId="2965EB1E" w14:textId="77777777" w:rsidR="005C4E4C" w:rsidRDefault="005C4E4C" w:rsidP="005C4E4C">
      <w:pPr>
        <w:jc w:val="both"/>
        <w:rPr>
          <w:rFonts w:eastAsia="Calibri"/>
        </w:rPr>
      </w:pPr>
    </w:p>
    <w:p w14:paraId="45F9B125" w14:textId="77777777" w:rsidR="005C4E4C" w:rsidRDefault="005C4E4C" w:rsidP="005C4E4C">
      <w:pPr>
        <w:jc w:val="both"/>
        <w:rPr>
          <w:rFonts w:eastAsia="Calibri"/>
        </w:rPr>
        <w:sectPr w:rsidR="005C4E4C">
          <w:headerReference w:type="default" r:id="rId6"/>
          <w:headerReference w:type="first" r:id="rId7"/>
          <w:pgSz w:w="11906" w:h="16838"/>
          <w:pgMar w:top="1134" w:right="850" w:bottom="1134" w:left="1701" w:header="708" w:footer="0" w:gutter="0"/>
          <w:pgNumType w:start="1"/>
          <w:cols w:space="1701"/>
          <w:titlePg/>
          <w:docGrid w:linePitch="360"/>
        </w:sectPr>
      </w:pPr>
    </w:p>
    <w:p w14:paraId="170DAAB7" w14:textId="77777777" w:rsidR="005C4E4C" w:rsidRPr="00772552" w:rsidRDefault="005C4E4C" w:rsidP="005C4E4C">
      <w:pPr>
        <w:ind w:left="4820"/>
        <w:outlineLvl w:val="0"/>
        <w:rPr>
          <w:rFonts w:eastAsia="Calibri"/>
        </w:rPr>
      </w:pPr>
      <w:r w:rsidRPr="00772552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14:paraId="025AF2E5" w14:textId="77777777" w:rsidR="005C4E4C" w:rsidRPr="00772552" w:rsidRDefault="005C4E4C" w:rsidP="005C4E4C">
      <w:pPr>
        <w:ind w:left="4820"/>
      </w:pPr>
      <w:r w:rsidRPr="00772552">
        <w:rPr>
          <w:rFonts w:eastAsia="Calibri"/>
        </w:rPr>
        <w:t xml:space="preserve">к </w:t>
      </w:r>
      <w:r w:rsidRPr="00772552">
        <w:t>Порядку</w:t>
      </w:r>
      <w:r w:rsidRPr="00772552">
        <w:rPr>
          <w:rFonts w:eastAsia="Calibri"/>
          <w:lang w:eastAsia="en-US"/>
        </w:rPr>
        <w:t xml:space="preserve"> организации и проведения </w:t>
      </w:r>
    </w:p>
    <w:p w14:paraId="7624E872" w14:textId="77777777" w:rsidR="005C4E4C" w:rsidRDefault="005C4E4C" w:rsidP="005C4E4C">
      <w:pPr>
        <w:ind w:left="4820"/>
        <w:rPr>
          <w:rFonts w:eastAsia="Calibri"/>
          <w:lang w:eastAsia="en-US"/>
        </w:rPr>
      </w:pPr>
      <w:r w:rsidRPr="00772552">
        <w:rPr>
          <w:rFonts w:eastAsia="Calibri"/>
          <w:lang w:eastAsia="en-US"/>
        </w:rPr>
        <w:t>общественных обсуждений</w:t>
      </w:r>
      <w:r>
        <w:rPr>
          <w:rFonts w:eastAsia="Calibri"/>
          <w:lang w:eastAsia="en-US"/>
        </w:rPr>
        <w:t xml:space="preserve"> </w:t>
      </w:r>
      <w:r w:rsidRPr="00772552">
        <w:rPr>
          <w:rFonts w:eastAsia="Calibri"/>
          <w:lang w:eastAsia="en-US"/>
        </w:rPr>
        <w:t>по вопросам градостроительной</w:t>
      </w:r>
      <w:r>
        <w:rPr>
          <w:rFonts w:eastAsia="Calibri"/>
          <w:lang w:eastAsia="en-US"/>
        </w:rPr>
        <w:t xml:space="preserve"> </w:t>
      </w:r>
      <w:r w:rsidRPr="00772552">
        <w:rPr>
          <w:rFonts w:eastAsia="Calibri"/>
          <w:lang w:eastAsia="en-US"/>
        </w:rPr>
        <w:t xml:space="preserve">деятельности </w:t>
      </w:r>
    </w:p>
    <w:p w14:paraId="00F65289" w14:textId="77777777" w:rsidR="005C4E4C" w:rsidRDefault="005C4E4C" w:rsidP="005C4E4C">
      <w:pPr>
        <w:ind w:left="4820"/>
        <w:rPr>
          <w:rFonts w:eastAsia="Calibri"/>
          <w:lang w:eastAsia="en-US"/>
        </w:rPr>
      </w:pPr>
      <w:r w:rsidRPr="00772552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Черемховском районном </w:t>
      </w:r>
    </w:p>
    <w:p w14:paraId="04C8F238" w14:textId="77777777" w:rsidR="005C4E4C" w:rsidRPr="00772552" w:rsidRDefault="005C4E4C" w:rsidP="005C4E4C">
      <w:pPr>
        <w:ind w:left="4820"/>
        <w:rPr>
          <w:b/>
          <w:i/>
        </w:rPr>
      </w:pPr>
      <w:r w:rsidRPr="00772552">
        <w:rPr>
          <w:rFonts w:eastAsia="Calibri"/>
          <w:lang w:eastAsia="en-US"/>
        </w:rPr>
        <w:t xml:space="preserve">муниципальном образовании </w:t>
      </w:r>
    </w:p>
    <w:p w14:paraId="2C00F469" w14:textId="77777777" w:rsidR="005C4E4C" w:rsidRDefault="005C4E4C" w:rsidP="005C4E4C">
      <w:pPr>
        <w:jc w:val="both"/>
        <w:rPr>
          <w:rFonts w:eastAsia="Calibri"/>
          <w:b/>
          <w:i/>
          <w:sz w:val="28"/>
          <w:szCs w:val="28"/>
        </w:rPr>
      </w:pPr>
    </w:p>
    <w:p w14:paraId="3BAD299C" w14:textId="77777777" w:rsidR="005C4E4C" w:rsidRDefault="005C4E4C" w:rsidP="005C4E4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_____</w:t>
      </w:r>
    </w:p>
    <w:p w14:paraId="7D220878" w14:textId="77777777" w:rsidR="005C4E4C" w:rsidRDefault="005C4E4C" w:rsidP="005C4E4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общественных обсуждений по проекту</w:t>
      </w:r>
    </w:p>
    <w:p w14:paraId="1DABCDFF" w14:textId="77777777" w:rsidR="005C4E4C" w:rsidRDefault="005C4E4C" w:rsidP="005C4E4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14:paraId="630A606A" w14:textId="77777777" w:rsidR="005C4E4C" w:rsidRDefault="005C4E4C" w:rsidP="005C4E4C">
      <w:pPr>
        <w:jc w:val="center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2021A5DD" w14:textId="77777777" w:rsidR="005C4E4C" w:rsidRDefault="005C4E4C" w:rsidP="005C4E4C">
      <w:pPr>
        <w:jc w:val="center"/>
        <w:outlineLvl w:val="0"/>
        <w:rPr>
          <w:rFonts w:eastAsia="Calibri"/>
          <w:i/>
          <w:sz w:val="28"/>
          <w:szCs w:val="28"/>
        </w:rPr>
      </w:pPr>
    </w:p>
    <w:p w14:paraId="45E4E394" w14:textId="77777777" w:rsidR="005C4E4C" w:rsidRDefault="005C4E4C" w:rsidP="005C4E4C">
      <w:pPr>
        <w:outlineLvl w:val="0"/>
      </w:pPr>
      <w:r>
        <w:rPr>
          <w:rFonts w:eastAsia="Calibri"/>
          <w:sz w:val="28"/>
          <w:szCs w:val="28"/>
        </w:rPr>
        <w:t>« ___» _______________ 20__ года</w:t>
      </w:r>
    </w:p>
    <w:p w14:paraId="78FB8BDD" w14:textId="77777777" w:rsidR="005C4E4C" w:rsidRDefault="005C4E4C" w:rsidP="005C4E4C">
      <w:pPr>
        <w:jc w:val="both"/>
        <w:outlineLvl w:val="0"/>
        <w:rPr>
          <w:rFonts w:eastAsia="Calibri"/>
          <w:sz w:val="28"/>
          <w:szCs w:val="28"/>
        </w:rPr>
      </w:pPr>
    </w:p>
    <w:p w14:paraId="65319B16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Полное наименование проекта _________________________________________________</w:t>
      </w:r>
    </w:p>
    <w:p w14:paraId="3B179A4C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13872064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Информация об организаторе _________________________________________________</w:t>
      </w:r>
    </w:p>
    <w:p w14:paraId="41F25A72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09849126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Информация, содержащаяся в опубликованном оповещении о начале общественных обсуждений __________________________________________________________________</w:t>
      </w:r>
    </w:p>
    <w:p w14:paraId="3DC10817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3160376B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Оповещение о начале общественных обсуждений опубликовано «___» _________ 20__ года в  _________________________________________________________________</w:t>
      </w:r>
    </w:p>
    <w:p w14:paraId="533ACE46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12083B6F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Предложения   и   замечания участников общественных обсуждений принимались в срок _________________________________________________</w:t>
      </w:r>
    </w:p>
    <w:p w14:paraId="60DCC94B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11233663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Территория, в пределах которой проводятся общественные обсуждения: ____________________________________________________________________________</w:t>
      </w:r>
    </w:p>
    <w:p w14:paraId="0EEA3C46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4B1707C5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Присутствуют:</w:t>
      </w:r>
    </w:p>
    <w:p w14:paraId="4D91EF33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Всего участников общественных обсуждений _______________ человек. </w:t>
      </w:r>
    </w:p>
    <w:p w14:paraId="7292612C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(Перечень принявших участие в рассмотрении проекта участников общественных</w:t>
      </w:r>
    </w:p>
    <w:p w14:paraId="74A6D988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обсуждений прилагается к настоящему протоколу).</w:t>
      </w:r>
    </w:p>
    <w:p w14:paraId="3FF41CAF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12FD3D2B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Председатель общественных обсуждений (Ф.И.О., должность)</w:t>
      </w:r>
    </w:p>
    <w:p w14:paraId="18205B10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Секретарь общественных обсуждений (Ф.И.О., должность)</w:t>
      </w:r>
    </w:p>
    <w:p w14:paraId="2C523062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6816E296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СЛУШАЛИ:</w:t>
      </w:r>
    </w:p>
    <w:p w14:paraId="50FF7D2B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Предложения   и  замечания  граждан,  являющихся  участниками  общественных обсуждений и  постоянно  проживающих  на территории, в пределах  которой  проводятся  общественные  обсуждения: ____________________________________________________  _____________________________________________________________________________.</w:t>
      </w:r>
    </w:p>
    <w:p w14:paraId="7471AAF1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47B7D4F7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Предложения   и замечания иных участников общественных обсуждений: _______________ _____________________________________________________________________________.</w:t>
      </w:r>
    </w:p>
    <w:p w14:paraId="7271D37B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13CB0807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Рекомендации     по     итогам     собрания     участников     общественных</w:t>
      </w:r>
    </w:p>
    <w:p w14:paraId="6EFFAF36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обсуждений __________________________________________________________________  _____________________________________________________________________________.</w:t>
      </w:r>
    </w:p>
    <w:p w14:paraId="61F18D12" w14:textId="77777777" w:rsidR="005C4E4C" w:rsidRDefault="005C4E4C" w:rsidP="005C4E4C">
      <w:pPr>
        <w:jc w:val="both"/>
        <w:outlineLvl w:val="0"/>
      </w:pPr>
    </w:p>
    <w:p w14:paraId="0ABDDF75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Голосовали: за ____, против ____, воздержались _____.</w:t>
      </w:r>
    </w:p>
    <w:p w14:paraId="31323EE8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6FA414FB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Председатель общественных обсуждений _________________ (подпись)</w:t>
      </w:r>
    </w:p>
    <w:p w14:paraId="04C5E510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36F13E4D" w14:textId="77777777" w:rsidR="005C4E4C" w:rsidRDefault="005C4E4C" w:rsidP="005C4E4C">
      <w:pPr>
        <w:jc w:val="both"/>
        <w:outlineLvl w:val="0"/>
        <w:rPr>
          <w:rFonts w:eastAsia="Calibri"/>
        </w:rPr>
        <w:sectPr w:rsidR="005C4E4C">
          <w:headerReference w:type="default" r:id="rId8"/>
          <w:headerReference w:type="first" r:id="rId9"/>
          <w:pgSz w:w="11906" w:h="16838"/>
          <w:pgMar w:top="1134" w:right="850" w:bottom="1134" w:left="1701" w:header="708" w:footer="0" w:gutter="0"/>
          <w:pgNumType w:start="1"/>
          <w:cols w:space="1701"/>
          <w:titlePg/>
          <w:docGrid w:linePitch="360"/>
        </w:sectPr>
      </w:pPr>
      <w:r>
        <w:rPr>
          <w:rFonts w:eastAsia="Calibri"/>
        </w:rPr>
        <w:t>Секретарь общественных обсуждений ____________________ (подпись)</w:t>
      </w:r>
    </w:p>
    <w:p w14:paraId="5FEFDF3F" w14:textId="77777777" w:rsidR="005C4E4C" w:rsidRPr="00772552" w:rsidRDefault="005C4E4C" w:rsidP="005C4E4C">
      <w:pPr>
        <w:ind w:left="4820"/>
        <w:outlineLvl w:val="0"/>
        <w:rPr>
          <w:rFonts w:eastAsia="Calibri"/>
        </w:rPr>
      </w:pPr>
      <w:r w:rsidRPr="00772552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14:paraId="10545479" w14:textId="77777777" w:rsidR="005C4E4C" w:rsidRPr="00772552" w:rsidRDefault="005C4E4C" w:rsidP="005C4E4C">
      <w:pPr>
        <w:ind w:left="4820"/>
      </w:pPr>
      <w:r w:rsidRPr="00772552">
        <w:rPr>
          <w:rFonts w:eastAsia="Calibri"/>
        </w:rPr>
        <w:t xml:space="preserve">к </w:t>
      </w:r>
      <w:r w:rsidRPr="00772552">
        <w:t>Порядку</w:t>
      </w:r>
      <w:r w:rsidRPr="00772552">
        <w:rPr>
          <w:rFonts w:eastAsia="Calibri"/>
          <w:lang w:eastAsia="en-US"/>
        </w:rPr>
        <w:t xml:space="preserve"> организации и проведения </w:t>
      </w:r>
    </w:p>
    <w:p w14:paraId="0E395E9B" w14:textId="77777777" w:rsidR="005C4E4C" w:rsidRDefault="005C4E4C" w:rsidP="005C4E4C">
      <w:pPr>
        <w:ind w:left="4820"/>
        <w:rPr>
          <w:rFonts w:eastAsia="Calibri"/>
          <w:lang w:eastAsia="en-US"/>
        </w:rPr>
      </w:pPr>
      <w:r w:rsidRPr="00772552">
        <w:rPr>
          <w:rFonts w:eastAsia="Calibri"/>
          <w:lang w:eastAsia="en-US"/>
        </w:rPr>
        <w:t>общественных обсуждений</w:t>
      </w:r>
      <w:r>
        <w:rPr>
          <w:rFonts w:eastAsia="Calibri"/>
          <w:lang w:eastAsia="en-US"/>
        </w:rPr>
        <w:t xml:space="preserve"> </w:t>
      </w:r>
      <w:r w:rsidRPr="00772552">
        <w:rPr>
          <w:rFonts w:eastAsia="Calibri"/>
          <w:lang w:eastAsia="en-US"/>
        </w:rPr>
        <w:t>по вопросам градостроительной</w:t>
      </w:r>
      <w:r>
        <w:rPr>
          <w:rFonts w:eastAsia="Calibri"/>
          <w:lang w:eastAsia="en-US"/>
        </w:rPr>
        <w:t xml:space="preserve"> </w:t>
      </w:r>
      <w:r w:rsidRPr="00772552">
        <w:rPr>
          <w:rFonts w:eastAsia="Calibri"/>
          <w:lang w:eastAsia="en-US"/>
        </w:rPr>
        <w:t xml:space="preserve">деятельности </w:t>
      </w:r>
    </w:p>
    <w:p w14:paraId="49EF2013" w14:textId="77777777" w:rsidR="005C4E4C" w:rsidRDefault="005C4E4C" w:rsidP="005C4E4C">
      <w:pPr>
        <w:ind w:left="4820"/>
        <w:rPr>
          <w:rFonts w:eastAsia="Calibri"/>
          <w:lang w:eastAsia="en-US"/>
        </w:rPr>
      </w:pPr>
      <w:r w:rsidRPr="00772552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Черемховском районном </w:t>
      </w:r>
    </w:p>
    <w:p w14:paraId="75AE427B" w14:textId="77777777" w:rsidR="005C4E4C" w:rsidRPr="00772552" w:rsidRDefault="005C4E4C" w:rsidP="005C4E4C">
      <w:pPr>
        <w:ind w:left="4820"/>
        <w:rPr>
          <w:b/>
          <w:i/>
        </w:rPr>
      </w:pPr>
      <w:r w:rsidRPr="00772552">
        <w:rPr>
          <w:rFonts w:eastAsia="Calibri"/>
          <w:lang w:eastAsia="en-US"/>
        </w:rPr>
        <w:t xml:space="preserve">муниципальном образовании </w:t>
      </w:r>
    </w:p>
    <w:p w14:paraId="393950C2" w14:textId="77777777" w:rsidR="005C4E4C" w:rsidRDefault="005C4E4C" w:rsidP="005C4E4C">
      <w:pPr>
        <w:jc w:val="both"/>
        <w:rPr>
          <w:rFonts w:eastAsia="Calibri"/>
          <w:b/>
          <w:i/>
          <w:sz w:val="28"/>
          <w:szCs w:val="28"/>
        </w:rPr>
      </w:pPr>
    </w:p>
    <w:p w14:paraId="66DC07DA" w14:textId="77777777" w:rsidR="005C4E4C" w:rsidRPr="009079ED" w:rsidRDefault="005C4E4C" w:rsidP="005C4E4C">
      <w:pPr>
        <w:jc w:val="center"/>
        <w:outlineLvl w:val="0"/>
        <w:rPr>
          <w:rFonts w:eastAsia="Calibri"/>
          <w:b/>
          <w:sz w:val="28"/>
          <w:szCs w:val="28"/>
        </w:rPr>
      </w:pPr>
      <w:r w:rsidRPr="009079ED">
        <w:rPr>
          <w:rFonts w:eastAsia="Calibri"/>
          <w:b/>
          <w:sz w:val="28"/>
          <w:szCs w:val="28"/>
        </w:rPr>
        <w:t>Заключение</w:t>
      </w:r>
    </w:p>
    <w:p w14:paraId="22262D2F" w14:textId="77777777" w:rsidR="005C4E4C" w:rsidRPr="009079ED" w:rsidRDefault="005C4E4C" w:rsidP="005C4E4C">
      <w:pPr>
        <w:jc w:val="center"/>
        <w:outlineLvl w:val="0"/>
        <w:rPr>
          <w:rFonts w:eastAsia="Calibri"/>
          <w:b/>
          <w:sz w:val="28"/>
          <w:szCs w:val="28"/>
        </w:rPr>
      </w:pPr>
      <w:r w:rsidRPr="009079ED">
        <w:rPr>
          <w:rFonts w:eastAsia="Calibri"/>
          <w:b/>
          <w:sz w:val="28"/>
          <w:szCs w:val="28"/>
        </w:rPr>
        <w:t>о результатах общественных обсуждений</w:t>
      </w:r>
    </w:p>
    <w:p w14:paraId="2DA028A3" w14:textId="77777777" w:rsidR="005C4E4C" w:rsidRPr="009079ED" w:rsidRDefault="005C4E4C" w:rsidP="005C4E4C">
      <w:pPr>
        <w:jc w:val="center"/>
        <w:outlineLvl w:val="0"/>
        <w:rPr>
          <w:rFonts w:eastAsia="Calibri"/>
          <w:b/>
          <w:sz w:val="28"/>
          <w:szCs w:val="28"/>
        </w:rPr>
      </w:pPr>
      <w:r w:rsidRPr="009079ED">
        <w:rPr>
          <w:rFonts w:eastAsia="Calibri"/>
          <w:b/>
          <w:sz w:val="28"/>
          <w:szCs w:val="28"/>
        </w:rPr>
        <w:t>по проекту</w:t>
      </w:r>
    </w:p>
    <w:p w14:paraId="7443B068" w14:textId="77777777" w:rsidR="005C4E4C" w:rsidRDefault="005C4E4C" w:rsidP="005C4E4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14:paraId="63D372A6" w14:textId="77777777" w:rsidR="005C4E4C" w:rsidRDefault="005C4E4C" w:rsidP="005C4E4C">
      <w:pPr>
        <w:jc w:val="center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41E247A9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«____» ________________ 20___ г.</w:t>
      </w:r>
    </w:p>
    <w:p w14:paraId="20E3F3D1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640D4F19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6DA0586E" w14:textId="77777777" w:rsidR="005C4E4C" w:rsidRDefault="005C4E4C" w:rsidP="005C4E4C">
      <w:pPr>
        <w:jc w:val="both"/>
        <w:outlineLvl w:val="0"/>
      </w:pPr>
      <w:r>
        <w:t xml:space="preserve">    </w:t>
      </w:r>
      <w:r>
        <w:rPr>
          <w:rFonts w:eastAsia="Calibri"/>
        </w:rPr>
        <w:t>(организатор проведения общественных обсуждений</w:t>
      </w:r>
    </w:p>
    <w:p w14:paraId="3B6D78CF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71C078FC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Наименование проекта, для обсуждения которого проводились общественные обсуждения ____________________________________________</w:t>
      </w:r>
    </w:p>
    <w:p w14:paraId="7FEE48F0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737126E1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Количество участников, которые приняли участие в общественных обсуждениях:  _________________________________________</w:t>
      </w:r>
    </w:p>
    <w:p w14:paraId="56ED8424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Протокол общественных обсуждений от «____» _____________ 20____ г. № _______.</w:t>
      </w:r>
    </w:p>
    <w:p w14:paraId="70F34366" w14:textId="77777777" w:rsidR="005C4E4C" w:rsidRDefault="005C4E4C" w:rsidP="005C4E4C">
      <w:pPr>
        <w:jc w:val="both"/>
        <w:rPr>
          <w:rFonts w:eastAsia="Calibri"/>
        </w:rPr>
      </w:pPr>
    </w:p>
    <w:tbl>
      <w:tblPr>
        <w:tblW w:w="9428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830"/>
      </w:tblGrid>
      <w:tr w:rsidR="005C4E4C" w14:paraId="6A37067B" w14:textId="77777777" w:rsidTr="00AC0C03">
        <w:tc>
          <w:tcPr>
            <w:tcW w:w="9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9697" w14:textId="77777777" w:rsidR="005C4E4C" w:rsidRDefault="005C4E4C" w:rsidP="00AC0C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</w:tr>
      <w:tr w:rsidR="005C4E4C" w14:paraId="0D1ACC64" w14:textId="77777777" w:rsidTr="00AC0C03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E8A" w14:textId="77777777" w:rsidR="005C4E4C" w:rsidRDefault="005C4E4C" w:rsidP="00AC0C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5684" w14:textId="77777777" w:rsidR="005C4E4C" w:rsidRDefault="005C4E4C" w:rsidP="00AC0C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5C4E4C" w14:paraId="38A60E0D" w14:textId="77777777" w:rsidTr="00AC0C03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C1EA" w14:textId="77777777" w:rsidR="005C4E4C" w:rsidRDefault="005C4E4C" w:rsidP="00AC0C03">
            <w:pPr>
              <w:rPr>
                <w:rFonts w:eastAsia="Calibri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094" w14:textId="77777777" w:rsidR="005C4E4C" w:rsidRDefault="005C4E4C" w:rsidP="00AC0C03">
            <w:pPr>
              <w:rPr>
                <w:rFonts w:eastAsia="Calibri"/>
              </w:rPr>
            </w:pPr>
          </w:p>
        </w:tc>
      </w:tr>
      <w:tr w:rsidR="005C4E4C" w14:paraId="231A872C" w14:textId="77777777" w:rsidTr="00AC0C03">
        <w:tc>
          <w:tcPr>
            <w:tcW w:w="9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BDC" w14:textId="77777777" w:rsidR="005C4E4C" w:rsidRDefault="005C4E4C" w:rsidP="00AC0C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общественных обсуждений, не проживающих на территории, в пределах которой проводятся общественные обсуждения</w:t>
            </w:r>
          </w:p>
        </w:tc>
      </w:tr>
      <w:tr w:rsidR="005C4E4C" w14:paraId="155B4D75" w14:textId="77777777" w:rsidTr="00AC0C03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6B11" w14:textId="77777777" w:rsidR="005C4E4C" w:rsidRDefault="005C4E4C" w:rsidP="00AC0C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3AFA" w14:textId="77777777" w:rsidR="005C4E4C" w:rsidRDefault="005C4E4C" w:rsidP="00AC0C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5C4E4C" w14:paraId="3DF88785" w14:textId="77777777" w:rsidTr="00AC0C03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43AA" w14:textId="77777777" w:rsidR="005C4E4C" w:rsidRDefault="005C4E4C" w:rsidP="00AC0C03">
            <w:pPr>
              <w:rPr>
                <w:rFonts w:eastAsia="Calibri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983" w14:textId="77777777" w:rsidR="005C4E4C" w:rsidRDefault="005C4E4C" w:rsidP="00AC0C03">
            <w:pPr>
              <w:rPr>
                <w:rFonts w:eastAsia="Calibri"/>
              </w:rPr>
            </w:pPr>
          </w:p>
        </w:tc>
      </w:tr>
    </w:tbl>
    <w:p w14:paraId="0273C440" w14:textId="77777777" w:rsidR="005C4E4C" w:rsidRDefault="005C4E4C" w:rsidP="005C4E4C">
      <w:pPr>
        <w:jc w:val="both"/>
        <w:rPr>
          <w:rFonts w:eastAsia="Calibri"/>
        </w:rPr>
      </w:pPr>
    </w:p>
    <w:p w14:paraId="2E3C70F1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Аргументированные рекомендации организатора общественных обсуждений о   целесообразности  или  нецелесообразности  учета  вносимых участниками   общественных  обсуждений  предложений  и замечаний __________________________________________</w:t>
      </w:r>
    </w:p>
    <w:p w14:paraId="5FC58F0A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14:paraId="390D5A09" w14:textId="77777777" w:rsidR="005C4E4C" w:rsidRDefault="005C4E4C" w:rsidP="005C4E4C">
      <w:pPr>
        <w:jc w:val="both"/>
        <w:outlineLvl w:val="0"/>
      </w:pPr>
      <w:r>
        <w:rPr>
          <w:rFonts w:eastAsia="Calibri"/>
        </w:rPr>
        <w:t>Выводы по результатам общественных обсуждений: ______________________________</w:t>
      </w:r>
    </w:p>
    <w:p w14:paraId="5043D838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55CACB16" w14:textId="77777777" w:rsidR="005C4E4C" w:rsidRDefault="005C4E4C" w:rsidP="005C4E4C">
      <w:pPr>
        <w:jc w:val="both"/>
        <w:rPr>
          <w:rFonts w:eastAsia="Calibri"/>
        </w:rPr>
      </w:pPr>
    </w:p>
    <w:p w14:paraId="5FDDF6AA" w14:textId="77777777" w:rsidR="005C4E4C" w:rsidRDefault="005C4E4C" w:rsidP="005C4E4C">
      <w:pPr>
        <w:jc w:val="both"/>
        <w:outlineLvl w:val="0"/>
        <w:rPr>
          <w:rFonts w:eastAsia="Calibri"/>
        </w:rPr>
      </w:pPr>
      <w:r>
        <w:rPr>
          <w:rFonts w:eastAsia="Calibri"/>
        </w:rPr>
        <w:t>Председатель общественных обсуждений  _________________ (подпись)</w:t>
      </w:r>
    </w:p>
    <w:p w14:paraId="614CB245" w14:textId="77777777" w:rsidR="005C4E4C" w:rsidRDefault="005C4E4C" w:rsidP="005C4E4C">
      <w:pPr>
        <w:jc w:val="both"/>
        <w:outlineLvl w:val="0"/>
        <w:rPr>
          <w:rFonts w:eastAsia="Calibri"/>
        </w:rPr>
      </w:pPr>
    </w:p>
    <w:p w14:paraId="565FEB17" w14:textId="77777777" w:rsidR="005C4E4C" w:rsidRDefault="005C4E4C" w:rsidP="005C4E4C">
      <w:pPr>
        <w:jc w:val="both"/>
        <w:outlineLvl w:val="0"/>
        <w:rPr>
          <w:sz w:val="28"/>
          <w:szCs w:val="28"/>
        </w:rPr>
        <w:sectPr w:rsidR="005C4E4C" w:rsidSect="00B44BD3">
          <w:headerReference w:type="default" r:id="rId10"/>
          <w:headerReference w:type="first" r:id="rId11"/>
          <w:pgSz w:w="11906" w:h="16838"/>
          <w:pgMar w:top="709" w:right="851" w:bottom="851" w:left="1701" w:header="709" w:footer="0" w:gutter="0"/>
          <w:pgNumType w:start="1"/>
          <w:cols w:space="1701"/>
          <w:titlePg/>
          <w:docGrid w:linePitch="360"/>
        </w:sectPr>
      </w:pPr>
      <w:r>
        <w:rPr>
          <w:rFonts w:eastAsia="Calibri"/>
        </w:rPr>
        <w:t>Секретарь общественных обсуждений ____________________ (подпись)</w:t>
      </w:r>
    </w:p>
    <w:p w14:paraId="0E89A709" w14:textId="77777777" w:rsidR="00D9299E" w:rsidRDefault="00D9299E">
      <w:bookmarkStart w:id="3" w:name="_GoBack"/>
      <w:bookmarkEnd w:id="3"/>
    </w:p>
    <w:sectPr w:rsidR="00D9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AC05" w14:textId="77777777" w:rsidR="009164D2" w:rsidRDefault="005C4E4C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6DED" w14:textId="77777777" w:rsidR="009164D2" w:rsidRDefault="005C4E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71A8" w14:textId="77777777" w:rsidR="009164D2" w:rsidRDefault="005C4E4C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0BB8" w14:textId="77777777" w:rsidR="009164D2" w:rsidRDefault="005C4E4C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E1F8" w14:textId="77777777" w:rsidR="009164D2" w:rsidRDefault="005C4E4C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1B00" w14:textId="77777777" w:rsidR="009164D2" w:rsidRDefault="005C4E4C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E408" w14:textId="77777777" w:rsidR="009164D2" w:rsidRDefault="005C4E4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3ED8" w14:textId="77777777" w:rsidR="009164D2" w:rsidRDefault="005C4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9E"/>
    <w:rsid w:val="005C4E4C"/>
    <w:rsid w:val="00D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0DFC-F094-4BA2-80D6-58BE2899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rsid w:val="005C4E4C"/>
  </w:style>
  <w:style w:type="paragraph" w:customStyle="1" w:styleId="ConsPlusNormal">
    <w:name w:val="ConsPlusNormal"/>
    <w:qFormat/>
    <w:rsid w:val="005C4E4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1"/>
    <w:uiPriority w:val="99"/>
    <w:rsid w:val="005C4E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5C4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3019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2022-05-20T03:00:00Z</dcterms:created>
  <dcterms:modified xsi:type="dcterms:W3CDTF">2022-05-20T03:00:00Z</dcterms:modified>
</cp:coreProperties>
</file>